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E2FFF" w14:textId="755212AB" w:rsidR="00FE22AE" w:rsidRPr="00315147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397A2953" w:rsidR="00FE22AE" w:rsidRPr="00315147" w:rsidRDefault="00AF1270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522</w:t>
      </w:r>
    </w:p>
    <w:p w14:paraId="668C77A6" w14:textId="6A97B330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B139AE3" w14:textId="00F2EA87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A29E4C3" w14:textId="021BDCD1" w:rsidR="004567F5" w:rsidRPr="004567F5" w:rsidRDefault="00A2501E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Subteniente </w:t>
      </w:r>
    </w:p>
    <w:p w14:paraId="51191746" w14:textId="3433E589" w:rsidR="008E05EE" w:rsidRDefault="00A2501E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MIGUEL ANGEL SALAZAR OTALVARO</w:t>
      </w:r>
    </w:p>
    <w:p w14:paraId="68BB9C44" w14:textId="7AEBE6AF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Comandante CAI</w:t>
      </w:r>
      <w:r w:rsidR="00A2501E">
        <w:rPr>
          <w:rFonts w:ascii="Garamond" w:hAnsi="Garamond" w:cs="Arial"/>
          <w:sz w:val="22"/>
          <w:szCs w:val="22"/>
          <w:lang w:val="es-CO"/>
        </w:rPr>
        <w:t xml:space="preserve"> LA CALERA</w:t>
      </w:r>
    </w:p>
    <w:p w14:paraId="01922BDC" w14:textId="77777777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Carrera 1 No 57-00</w:t>
      </w:r>
    </w:p>
    <w:p w14:paraId="5FA94274" w14:textId="387394FA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Teléfono: (601)</w:t>
      </w:r>
      <w:r w:rsidR="008E05EE">
        <w:rPr>
          <w:rFonts w:ascii="Garamond" w:hAnsi="Garamond" w:cs="Arial"/>
          <w:sz w:val="22"/>
          <w:szCs w:val="22"/>
          <w:lang w:val="es-CO"/>
        </w:rPr>
        <w:t>3484488</w:t>
      </w:r>
    </w:p>
    <w:p w14:paraId="7B6758CE" w14:textId="38DD78F4" w:rsidR="004567F5" w:rsidRPr="004567F5" w:rsidRDefault="00AC657F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Pr="009E0B5A">
          <w:rPr>
            <w:rStyle w:val="Hipervnculo"/>
            <w:rFonts w:ascii="Garamond" w:hAnsi="Garamond" w:cs="Arial"/>
            <w:sz w:val="22"/>
            <w:szCs w:val="22"/>
            <w:lang w:val="es-CO"/>
          </w:rPr>
          <w:t>mebog.e2@policia.gov.co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GoBack"/>
      <w:bookmarkEnd w:id="0"/>
    </w:p>
    <w:p w14:paraId="12CEA209" w14:textId="66849B84" w:rsidR="0025407E" w:rsidRPr="00FA0E9F" w:rsidRDefault="004567F5" w:rsidP="004567F5">
      <w:pPr>
        <w:spacing w:after="0"/>
        <w:rPr>
          <w:rFonts w:ascii="Garamond" w:hAnsi="Garamond" w:cs="Arial"/>
          <w:sz w:val="22"/>
          <w:szCs w:val="22"/>
          <w:lang w:val="pt-PT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www.policia.gov.co</w:t>
      </w:r>
    </w:p>
    <w:p w14:paraId="5DFC25E1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73FA3820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1A991AFE" w14:textId="23D12102" w:rsidR="004567F5" w:rsidRP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4567F5">
        <w:rPr>
          <w:rFonts w:ascii="Garamond" w:hAnsi="Garamond" w:cs="Arial"/>
          <w:sz w:val="22"/>
          <w:szCs w:val="22"/>
          <w:lang w:val="pt-PT"/>
        </w:rPr>
        <w:t xml:space="preserve">Asunto: </w:t>
      </w:r>
      <w:r w:rsidR="008E05EE" w:rsidRPr="008E05EE">
        <w:rPr>
          <w:rFonts w:ascii="Garamond" w:hAnsi="Garamond" w:cs="Arial"/>
          <w:sz w:val="22"/>
          <w:szCs w:val="22"/>
          <w:lang w:val="pt-PT"/>
        </w:rPr>
        <w:t>Informe de policía especial daños en vía pública.</w:t>
      </w:r>
    </w:p>
    <w:p w14:paraId="2FA29239" w14:textId="129A77EA" w:rsidR="00A2501E" w:rsidRP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4567F5">
        <w:rPr>
          <w:rFonts w:ascii="Garamond" w:hAnsi="Garamond" w:cs="Arial"/>
          <w:sz w:val="22"/>
          <w:szCs w:val="22"/>
          <w:lang w:val="pt-PT"/>
        </w:rPr>
        <w:t>Referencia: Radicado</w:t>
      </w:r>
      <w:r w:rsidR="002A7DDE">
        <w:rPr>
          <w:rFonts w:ascii="Garamond" w:hAnsi="Garamond" w:cs="Arial"/>
          <w:sz w:val="22"/>
          <w:szCs w:val="22"/>
          <w:lang w:val="pt-PT"/>
        </w:rPr>
        <w:t>s</w:t>
      </w:r>
      <w:r w:rsidRPr="004567F5">
        <w:rPr>
          <w:rFonts w:ascii="Garamond" w:hAnsi="Garamond" w:cs="Arial"/>
          <w:sz w:val="22"/>
          <w:szCs w:val="22"/>
          <w:lang w:val="pt-PT"/>
        </w:rPr>
        <w:t xml:space="preserve"> FDLCH No. </w:t>
      </w:r>
      <w:r w:rsidR="00A2501E">
        <w:rPr>
          <w:rFonts w:ascii="Garamond" w:hAnsi="Garamond" w:cs="Arial"/>
          <w:sz w:val="22"/>
          <w:szCs w:val="22"/>
          <w:lang w:val="pt-PT"/>
        </w:rPr>
        <w:t>20254212894212</w:t>
      </w:r>
      <w:r w:rsidR="004F45B0">
        <w:rPr>
          <w:rFonts w:ascii="Garamond" w:hAnsi="Garamond" w:cs="Arial"/>
          <w:sz w:val="22"/>
          <w:szCs w:val="22"/>
          <w:lang w:val="pt-PT"/>
        </w:rPr>
        <w:t xml:space="preserve"> y  20254212894222</w:t>
      </w:r>
    </w:p>
    <w:p w14:paraId="2506CB0C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495EC7A5" w14:textId="0DEF5B7C" w:rsidR="007975AD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4567F5">
        <w:rPr>
          <w:rFonts w:ascii="Garamond" w:hAnsi="Garamond" w:cs="Arial"/>
          <w:sz w:val="22"/>
          <w:szCs w:val="22"/>
          <w:lang w:val="pt-PT"/>
        </w:rPr>
        <w:t>Cordial saludo,</w:t>
      </w:r>
      <w:r w:rsidR="00E8343B">
        <w:rPr>
          <w:rFonts w:ascii="Garamond" w:hAnsi="Garamond" w:cs="Arial"/>
          <w:sz w:val="22"/>
          <w:szCs w:val="22"/>
          <w:lang w:val="pt-PT"/>
        </w:rPr>
        <w:t xml:space="preserve"> </w:t>
      </w:r>
      <w:r w:rsidR="00A2501E">
        <w:rPr>
          <w:rFonts w:ascii="Garamond" w:hAnsi="Garamond" w:cs="Arial"/>
          <w:sz w:val="22"/>
          <w:szCs w:val="22"/>
          <w:lang w:val="es-CO"/>
        </w:rPr>
        <w:t>Subteniente Salazar;</w:t>
      </w:r>
    </w:p>
    <w:p w14:paraId="23A470B7" w14:textId="7684E203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62DF7C82" w14:textId="77777777" w:rsidR="004567F5" w:rsidRPr="00303773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DEC5220" w14:textId="77777777" w:rsidR="004567F5" w:rsidRP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Se da respuesta a la solicitud de la referencia la cual fue allegada a este despacho, en la que reporta:</w:t>
      </w:r>
    </w:p>
    <w:p w14:paraId="1DFCC94E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E179262" w14:textId="234A1440" w:rsidR="004567F5" w:rsidRPr="00A2501E" w:rsidRDefault="004567F5" w:rsidP="00A2501E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 xml:space="preserve">"(...) </w:t>
      </w:r>
      <w:r w:rsidR="00A2501E" w:rsidRPr="00A2501E">
        <w:rPr>
          <w:rFonts w:ascii="Garamond" w:hAnsi="Garamond" w:cs="Arial"/>
          <w:i/>
          <w:iCs/>
          <w:sz w:val="22"/>
          <w:szCs w:val="22"/>
          <w:lang w:val="es-CO"/>
        </w:rPr>
        <w:t xml:space="preserve">realizar las gestiones pertinentes ante la entidad pública que corresponda, con el propósito de subsanar unos huecos y grietas pronunciadas de la vía pública, las cuales se empeoran con el tránsito y las condiciones ambientales, afectando la movilidad y ocasionando accidentes que pueden ser fatales, la ubicación de los daños se encuentran en la transversal 12A Este # 97-43, </w:t>
      </w:r>
      <w:r w:rsidRPr="004567F5">
        <w:rPr>
          <w:rFonts w:ascii="Garamond" w:hAnsi="Garamond" w:cs="Arial"/>
          <w:sz w:val="22"/>
          <w:szCs w:val="22"/>
          <w:lang w:val="es-CO"/>
        </w:rPr>
        <w:t>(…)”.</w:t>
      </w:r>
    </w:p>
    <w:p w14:paraId="39950BD0" w14:textId="77777777" w:rsidR="004567F5" w:rsidRP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6C486" w14:textId="09577DB7" w:rsidR="007975AD" w:rsidRPr="00C779F8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>Al respecto, la Alcaldía Local de Chapinero revisó su base de datos y el Sistema de Información Geográfica del Instituto de Desarrollo Urbano SIGIDU, encontrando la siguiente información:</w:t>
      </w:r>
    </w:p>
    <w:p w14:paraId="77FE1B3A" w14:textId="77777777" w:rsidR="007975AD" w:rsidRPr="00DF7C86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38"/>
        <w:gridCol w:w="1609"/>
        <w:gridCol w:w="1276"/>
        <w:gridCol w:w="1257"/>
        <w:gridCol w:w="1536"/>
        <w:gridCol w:w="2779"/>
      </w:tblGrid>
      <w:tr w:rsidR="00E96D11" w14:paraId="7D6D44C3" w14:textId="77777777" w:rsidTr="00E96D11">
        <w:tc>
          <w:tcPr>
            <w:tcW w:w="938" w:type="dxa"/>
            <w:shd w:val="clear" w:color="auto" w:fill="D9D9D9" w:themeFill="background1" w:themeFillShade="D9"/>
          </w:tcPr>
          <w:p w14:paraId="5972B361" w14:textId="77777777" w:rsidR="004567F5" w:rsidRPr="00367708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36770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CIV</w:t>
            </w:r>
          </w:p>
        </w:tc>
        <w:tc>
          <w:tcPr>
            <w:tcW w:w="1609" w:type="dxa"/>
            <w:shd w:val="clear" w:color="auto" w:fill="D9D9D9" w:themeFill="background1" w:themeFillShade="D9"/>
          </w:tcPr>
          <w:p w14:paraId="20587518" w14:textId="77777777" w:rsidR="004567F5" w:rsidRPr="00367708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36770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EJE VIAL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C90DFEC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DESDE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5CEB6881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HASTA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E14FBCC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DE ELEMENTO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160CA045" w14:textId="77777777" w:rsidR="004567F5" w:rsidRPr="0066040B" w:rsidRDefault="004567F5" w:rsidP="00EE0094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OBSERVACIONES</w:t>
            </w:r>
          </w:p>
        </w:tc>
      </w:tr>
      <w:tr w:rsidR="00E96D11" w14:paraId="59ECFB15" w14:textId="77777777" w:rsidTr="00E96D11">
        <w:trPr>
          <w:trHeight w:val="498"/>
        </w:trPr>
        <w:tc>
          <w:tcPr>
            <w:tcW w:w="938" w:type="dxa"/>
          </w:tcPr>
          <w:p w14:paraId="63F3FAE7" w14:textId="734CA792" w:rsidR="004567F5" w:rsidRPr="00625BFC" w:rsidRDefault="00625BFC" w:rsidP="00625BFC">
            <w:pPr>
              <w:jc w:val="center"/>
              <w:rPr>
                <w:rFonts w:ascii="Garamond" w:hAnsi="Garamond" w:cs="Arial"/>
                <w:sz w:val="22"/>
                <w:szCs w:val="22"/>
              </w:rPr>
            </w:pPr>
            <w:r w:rsidRPr="00625BFC">
              <w:rPr>
                <w:rFonts w:ascii="Garamond" w:hAnsi="Garamond" w:cs="Arial"/>
                <w:sz w:val="22"/>
                <w:szCs w:val="22"/>
              </w:rPr>
              <w:t>2002453</w:t>
            </w:r>
          </w:p>
        </w:tc>
        <w:tc>
          <w:tcPr>
            <w:tcW w:w="1609" w:type="dxa"/>
          </w:tcPr>
          <w:p w14:paraId="21ED58BF" w14:textId="6DFB489C" w:rsidR="004567F5" w:rsidRPr="00367708" w:rsidRDefault="00CC1742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Transversal 12 a este</w:t>
            </w:r>
          </w:p>
        </w:tc>
        <w:tc>
          <w:tcPr>
            <w:tcW w:w="1276" w:type="dxa"/>
          </w:tcPr>
          <w:p w14:paraId="29724F49" w14:textId="7D0A5E4A" w:rsidR="004567F5" w:rsidRPr="00E23FDB" w:rsidRDefault="008E05EE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No </w:t>
            </w:r>
            <w:r w:rsidR="00CC1742">
              <w:rPr>
                <w:rFonts w:ascii="Garamond" w:hAnsi="Garamond" w:cs="Arial"/>
                <w:sz w:val="22"/>
                <w:szCs w:val="22"/>
                <w:lang w:val="es-CO"/>
              </w:rPr>
              <w:t>97 - 43</w:t>
            </w:r>
          </w:p>
        </w:tc>
        <w:tc>
          <w:tcPr>
            <w:tcW w:w="1257" w:type="dxa"/>
          </w:tcPr>
          <w:p w14:paraId="21586A54" w14:textId="17EA0D90" w:rsidR="004567F5" w:rsidRPr="00E23FDB" w:rsidRDefault="00CC1742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No 97 - 43</w:t>
            </w:r>
          </w:p>
        </w:tc>
        <w:tc>
          <w:tcPr>
            <w:tcW w:w="1536" w:type="dxa"/>
          </w:tcPr>
          <w:p w14:paraId="57F3E4F1" w14:textId="77777777" w:rsidR="004567F5" w:rsidRPr="00E23FDB" w:rsidRDefault="004567F5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Calzada</w:t>
            </w:r>
          </w:p>
        </w:tc>
        <w:tc>
          <w:tcPr>
            <w:tcW w:w="2779" w:type="dxa"/>
          </w:tcPr>
          <w:p w14:paraId="42A2D5E1" w14:textId="34363849" w:rsidR="004567F5" w:rsidRPr="00E23FDB" w:rsidRDefault="004567F5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E23FDB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PK_ID:</w:t>
            </w:r>
            <w:r w:rsidRPr="00E23FDB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 w:rsidR="00CC1742">
              <w:rPr>
                <w:rFonts w:ascii="Avenir Light" w:hAnsi="Avenir Light"/>
                <w:color w:val="333333"/>
                <w:sz w:val="18"/>
                <w:szCs w:val="18"/>
                <w:shd w:val="clear" w:color="auto" w:fill="FFFFFF"/>
              </w:rPr>
              <w:t>534285</w:t>
            </w:r>
          </w:p>
          <w:p w14:paraId="7BF3FAE4" w14:textId="7B9F5A25" w:rsidR="004567F5" w:rsidRPr="00E23FDB" w:rsidRDefault="004567F5" w:rsidP="00EE0094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E23FDB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superficie:</w:t>
            </w:r>
            <w:r w:rsidRPr="00E23FDB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 w:rsidR="00CC1742">
              <w:rPr>
                <w:rFonts w:ascii="Garamond" w:hAnsi="Garamond" w:cs="Arial"/>
                <w:sz w:val="22"/>
                <w:szCs w:val="22"/>
                <w:lang w:val="es-CO"/>
              </w:rPr>
              <w:t>Mixtos</w:t>
            </w:r>
          </w:p>
        </w:tc>
      </w:tr>
    </w:tbl>
    <w:p w14:paraId="15587CB2" w14:textId="77777777" w:rsidR="004567F5" w:rsidRP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7373B5AB" w14:textId="4DFA45E7" w:rsidR="004567F5" w:rsidRP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4567F5">
        <w:rPr>
          <w:rFonts w:ascii="Garamond" w:hAnsi="Garamond" w:cs="Arial"/>
          <w:i/>
          <w:iCs/>
          <w:sz w:val="22"/>
          <w:szCs w:val="22"/>
        </w:rPr>
        <w:t>Tabla 1. Información del segmento</w:t>
      </w:r>
    </w:p>
    <w:p w14:paraId="6A6773FB" w14:textId="2ABA90C0" w:rsidR="007975AD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4567F5">
        <w:rPr>
          <w:rFonts w:ascii="Garamond" w:hAnsi="Garamond" w:cs="Arial"/>
          <w:i/>
          <w:iCs/>
          <w:sz w:val="22"/>
          <w:szCs w:val="22"/>
        </w:rPr>
        <w:t>Fuente: Propia</w:t>
      </w:r>
    </w:p>
    <w:p w14:paraId="524FD48A" w14:textId="5B999436" w:rsid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2B2B3E21" w14:textId="739A422F" w:rsidR="004567F5" w:rsidRPr="004567F5" w:rsidRDefault="00CC1742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91FB28" wp14:editId="719AD852">
                <wp:simplePos x="0" y="0"/>
                <wp:positionH relativeFrom="column">
                  <wp:posOffset>4711064</wp:posOffset>
                </wp:positionH>
                <wp:positionV relativeFrom="paragraph">
                  <wp:posOffset>694055</wp:posOffset>
                </wp:positionV>
                <wp:extent cx="99886" cy="276670"/>
                <wp:effectExtent l="26035" t="31115" r="21590" b="21590"/>
                <wp:wrapNone/>
                <wp:docPr id="11" name="E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61642">
                          <a:off x="0" y="0"/>
                          <a:ext cx="99886" cy="2766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3DA4FE" id="Elipse 11" o:spid="_x0000_s1026" style="position:absolute;margin-left:370.95pt;margin-top:54.65pt;width:7.85pt;height:21.8pt;rotation:531021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" filled="f" strokecolor="red" strokeweight="1.5pt"/>
            </w:pict>
          </mc:Fallback>
        </mc:AlternateContent>
      </w:r>
      <w:r w:rsidRPr="00CC1742">
        <w:rPr>
          <w:rFonts w:ascii="Garamond" w:hAnsi="Garamond" w:cs="Arial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2932D7EC" wp14:editId="6615291D">
            <wp:simplePos x="0" y="0"/>
            <wp:positionH relativeFrom="column">
              <wp:posOffset>17145</wp:posOffset>
            </wp:positionH>
            <wp:positionV relativeFrom="paragraph">
              <wp:posOffset>0</wp:posOffset>
            </wp:positionV>
            <wp:extent cx="3040380" cy="1668780"/>
            <wp:effectExtent l="0" t="0" r="7620" b="7620"/>
            <wp:wrapTight wrapText="bothSides">
              <wp:wrapPolygon edited="0">
                <wp:start x="0" y="0"/>
                <wp:lineTo x="0" y="21452"/>
                <wp:lineTo x="21519" y="21452"/>
                <wp:lineTo x="21519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38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96D11" w:rsidRPr="00443CA2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A9E55D" wp14:editId="11516E58">
                <wp:simplePos x="0" y="0"/>
                <wp:positionH relativeFrom="column">
                  <wp:posOffset>22860</wp:posOffset>
                </wp:positionH>
                <wp:positionV relativeFrom="paragraph">
                  <wp:posOffset>1784350</wp:posOffset>
                </wp:positionV>
                <wp:extent cx="2735580" cy="624840"/>
                <wp:effectExtent l="0" t="0" r="7620" b="381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CDB6B" w14:textId="5112985E" w:rsidR="004567F5" w:rsidRPr="007E75A0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Imagen 1 Segmento vial 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CIV </w:t>
                            </w:r>
                            <w:r w:rsidRPr="00BB44BF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</w:t>
                            </w:r>
                            <w:r w:rsidR="00E96D11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245</w:t>
                            </w:r>
                            <w:r w:rsidR="00CC1742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3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, PK ID</w:t>
                            </w:r>
                          </w:p>
                          <w:p w14:paraId="58FA6353" w14:textId="2477CD17" w:rsidR="004567F5" w:rsidRPr="007E75A0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  <w:r w:rsidR="00E96D11" w:rsidRPr="00E96D11"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53</w:t>
                            </w:r>
                            <w:r w:rsidR="00CC1742"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4385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</w:p>
                          <w:p w14:paraId="18C13D9F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4865C7C4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03AD7D3A" w14:textId="77777777" w:rsidR="004567F5" w:rsidRDefault="004567F5" w:rsidP="00456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A9E55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0;text-align:left;margin-left:1.8pt;margin-top:140.5pt;width:215.4pt;height:49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" stroked="f">
                <v:textbox>
                  <w:txbxContent>
                    <w:p w14:paraId="287CDB6B" w14:textId="5112985E" w:rsidR="004567F5" w:rsidRPr="007E75A0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Imagen 1 Segmento vial 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CIV </w:t>
                      </w:r>
                      <w:r w:rsidRPr="00BB44BF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</w:t>
                      </w:r>
                      <w:r w:rsidR="00E96D11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245</w:t>
                      </w:r>
                      <w:r w:rsidR="00CC1742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3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, PK ID</w:t>
                      </w:r>
                    </w:p>
                    <w:p w14:paraId="58FA6353" w14:textId="2477CD17" w:rsidR="004567F5" w:rsidRPr="007E75A0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  <w:r w:rsidR="00E96D11" w:rsidRPr="00E96D11"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53</w:t>
                      </w:r>
                      <w:r w:rsidR="00CC1742"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4385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</w:p>
                    <w:p w14:paraId="18C13D9F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4865C7C4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03AD7D3A" w14:textId="77777777" w:rsidR="004567F5" w:rsidRDefault="004567F5" w:rsidP="004567F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96D11" w:rsidRPr="00443CA2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57BF7B" wp14:editId="3697B0B8">
                <wp:simplePos x="0" y="0"/>
                <wp:positionH relativeFrom="margin">
                  <wp:posOffset>2912745</wp:posOffset>
                </wp:positionH>
                <wp:positionV relativeFrom="paragraph">
                  <wp:posOffset>1767840</wp:posOffset>
                </wp:positionV>
                <wp:extent cx="3055620" cy="624840"/>
                <wp:effectExtent l="0" t="0" r="0" b="3810"/>
                <wp:wrapSquare wrapText="bothSides"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562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1BD8C" w14:textId="2C23611D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Imagen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2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 Segmento vial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en la </w:t>
                            </w:r>
                            <w:r w:rsidR="00E96D11" w:rsidRPr="00E96D11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transversal 12 A este # </w:t>
                            </w:r>
                            <w:r w:rsidR="00CC174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97 - 43</w:t>
                            </w:r>
                          </w:p>
                          <w:p w14:paraId="71B19C87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45CEE885" w14:textId="77777777" w:rsidR="004567F5" w:rsidRPr="00443CA2" w:rsidRDefault="004567F5" w:rsidP="004567F5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2DBB0B5D" w14:textId="77777777" w:rsidR="004567F5" w:rsidRDefault="004567F5" w:rsidP="00456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7BF7B" id="_x0000_s1030" type="#_x0000_t202" style="position:absolute;left:0;text-align:left;margin-left:229.35pt;margin-top:139.2pt;width:240.6pt;height:4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" stroked="f">
                <v:textbox>
                  <w:txbxContent>
                    <w:p w14:paraId="6561BD8C" w14:textId="2C23611D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Imagen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2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 Segmento vial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en la </w:t>
                      </w:r>
                      <w:r w:rsidR="00E96D11" w:rsidRPr="00E96D11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transversal 12 A este # </w:t>
                      </w:r>
                      <w:r w:rsidR="00CC174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97 - 43</w:t>
                      </w:r>
                    </w:p>
                    <w:p w14:paraId="71B19C87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45CEE885" w14:textId="77777777" w:rsidR="004567F5" w:rsidRPr="00443CA2" w:rsidRDefault="004567F5" w:rsidP="004567F5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2DBB0B5D" w14:textId="77777777" w:rsidR="004567F5" w:rsidRDefault="004567F5" w:rsidP="004567F5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C1742">
        <w:rPr>
          <w:noProof/>
        </w:rPr>
        <w:t xml:space="preserve"> </w:t>
      </w:r>
      <w:r w:rsidR="004567F5">
        <w:rPr>
          <w:rFonts w:ascii="Garamond" w:hAnsi="Garamond" w:cs="Arial"/>
          <w:sz w:val="22"/>
          <w:szCs w:val="22"/>
        </w:rPr>
        <w:t xml:space="preserve">         </w:t>
      </w:r>
      <w:r w:rsidRPr="00CC1742">
        <w:rPr>
          <w:rFonts w:ascii="Garamond" w:hAnsi="Garamond" w:cs="Arial"/>
          <w:noProof/>
          <w:sz w:val="22"/>
          <w:szCs w:val="22"/>
        </w:rPr>
        <w:drawing>
          <wp:inline distT="0" distB="0" distL="0" distR="0" wp14:anchorId="7ABB0636" wp14:editId="73EA4AC3">
            <wp:extent cx="2495898" cy="1495634"/>
            <wp:effectExtent l="0" t="0" r="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5898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F4A28" w14:textId="77777777" w:rsidR="004567F5" w:rsidRDefault="004567F5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73D7CA99" w14:textId="119745D4" w:rsidR="004567F5" w:rsidRP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CB6BAD">
        <w:rPr>
          <w:rFonts w:ascii="Garamond" w:hAnsi="Garamond"/>
          <w:sz w:val="22"/>
          <w:szCs w:val="22"/>
          <w:lang w:val="es-CO"/>
        </w:rPr>
        <w:t xml:space="preserve">Por lo anterior, se verifico que el segmento vial de su petición corresponde al código de identificación vial CIV </w:t>
      </w:r>
      <w:r w:rsidR="00E96D11" w:rsidRPr="00E96D11">
        <w:rPr>
          <w:rFonts w:ascii="Garamond" w:hAnsi="Garamond"/>
          <w:b/>
          <w:bCs/>
          <w:sz w:val="22"/>
          <w:szCs w:val="22"/>
          <w:lang w:val="es-CO"/>
        </w:rPr>
        <w:t>200245</w:t>
      </w:r>
      <w:r w:rsidR="00CC1742">
        <w:rPr>
          <w:rFonts w:ascii="Garamond" w:hAnsi="Garamond"/>
          <w:b/>
          <w:bCs/>
          <w:sz w:val="22"/>
          <w:szCs w:val="22"/>
          <w:lang w:val="es-CO"/>
        </w:rPr>
        <w:t>3</w:t>
      </w:r>
      <w:r w:rsidRPr="00CB6BAD"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Pr="00CB6BAD">
        <w:rPr>
          <w:rFonts w:ascii="Garamond" w:hAnsi="Garamond"/>
          <w:sz w:val="22"/>
          <w:szCs w:val="22"/>
          <w:lang w:val="es-CO"/>
        </w:rPr>
        <w:t xml:space="preserve">(PK_ID </w:t>
      </w:r>
      <w:r w:rsidR="00E96D11" w:rsidRPr="00E96D11">
        <w:rPr>
          <w:rFonts w:ascii="Garamond" w:hAnsi="Garamond"/>
          <w:sz w:val="22"/>
          <w:szCs w:val="22"/>
          <w:lang w:val="es-CO"/>
        </w:rPr>
        <w:t>53</w:t>
      </w:r>
      <w:r w:rsidR="00CC1742">
        <w:rPr>
          <w:rFonts w:ascii="Garamond" w:hAnsi="Garamond"/>
          <w:sz w:val="22"/>
          <w:szCs w:val="22"/>
          <w:lang w:val="es-CO"/>
        </w:rPr>
        <w:t>4385</w:t>
      </w:r>
      <w:r w:rsidRPr="00CB6BAD">
        <w:rPr>
          <w:rFonts w:ascii="Garamond" w:hAnsi="Garamond"/>
          <w:sz w:val="22"/>
          <w:szCs w:val="22"/>
          <w:lang w:val="es-CO"/>
        </w:rPr>
        <w:t xml:space="preserve">), el cual se localiza en la </w:t>
      </w:r>
      <w:r w:rsidR="00E96D11" w:rsidRPr="00E96D11">
        <w:rPr>
          <w:rFonts w:ascii="Garamond" w:hAnsi="Garamond" w:cs="Arial"/>
          <w:sz w:val="22"/>
          <w:szCs w:val="22"/>
          <w:lang w:val="es-CO"/>
        </w:rPr>
        <w:t xml:space="preserve">transversal 12 A este # </w:t>
      </w:r>
      <w:r w:rsidR="00CC1742">
        <w:rPr>
          <w:rFonts w:ascii="Garamond" w:hAnsi="Garamond" w:cs="Arial"/>
          <w:sz w:val="22"/>
          <w:szCs w:val="22"/>
          <w:lang w:val="es-CO"/>
        </w:rPr>
        <w:t>97 - 43</w:t>
      </w:r>
      <w:r w:rsidRPr="00CB6BAD">
        <w:rPr>
          <w:rFonts w:ascii="Garamond" w:hAnsi="Garamond" w:cs="Arial"/>
          <w:sz w:val="22"/>
          <w:szCs w:val="22"/>
          <w:lang w:val="es-CO"/>
        </w:rPr>
        <w:t>,</w:t>
      </w:r>
      <w:r w:rsidRPr="00CB6BAD">
        <w:rPr>
          <w:rFonts w:ascii="Garamond" w:hAnsi="Garamond"/>
          <w:sz w:val="22"/>
          <w:szCs w:val="22"/>
          <w:lang w:val="es-CO"/>
        </w:rPr>
        <w:t xml:space="preserve"> y en efecto, hace parte de la malla local de la ciudad de Bogotá D.C</w:t>
      </w:r>
      <w:r w:rsidRPr="00CB6BAD">
        <w:rPr>
          <w:rFonts w:ascii="Garamond" w:hAnsi="Garamond" w:cs="Arial"/>
          <w:sz w:val="22"/>
          <w:szCs w:val="22"/>
        </w:rPr>
        <w:t xml:space="preserve"> sin</w:t>
      </w:r>
      <w:r>
        <w:rPr>
          <w:rFonts w:ascii="Garamond" w:hAnsi="Garamond" w:cs="Arial"/>
          <w:sz w:val="22"/>
          <w:szCs w:val="22"/>
        </w:rPr>
        <w:t xml:space="preserve"> embargo, y al revisar la destinación de recursos priorizados y disponibles para el mantenimiento y/o rehabilitación de la malla vial y el espacio público en la Localidad de Chapinero en la vigencia 202</w:t>
      </w:r>
      <w:r w:rsidR="00CC1742">
        <w:rPr>
          <w:rFonts w:ascii="Garamond" w:hAnsi="Garamond" w:cs="Arial"/>
          <w:sz w:val="22"/>
          <w:szCs w:val="22"/>
        </w:rPr>
        <w:t>6</w:t>
      </w:r>
      <w:r>
        <w:rPr>
          <w:rFonts w:ascii="Garamond" w:hAnsi="Garamond" w:cs="Arial"/>
          <w:sz w:val="22"/>
          <w:szCs w:val="22"/>
        </w:rPr>
        <w:t xml:space="preserve">, se pudo identificar que a la fecha, dicho segmento no cuenta con recursos asignados por parte de esta Entidad para su intervención inmediata, no obstante y dada la relevancia de su solicitud, nos permitimos informarle que se tendrá en presente su petición para futuras priorizaciones, siempre que se logre la consecución de los recursos necesarios. </w:t>
      </w:r>
    </w:p>
    <w:p w14:paraId="38845854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83D5506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De igual manera, nos permitimos remitir copia de la misma a la Unidad Administrativa Especial de Rehabilitación y Mantenimiento Vial (UAERMV), para que, desde sus competencias, disponga de la emisión de respuesta a su petición de forma directa y eventualmente se evalúe la posibilidad de realizar las intervenciones pertinentes en el sector.</w:t>
      </w:r>
    </w:p>
    <w:p w14:paraId="73F39E18" w14:textId="77777777" w:rsidR="004567F5" w:rsidRPr="00CB6BAD" w:rsidRDefault="004567F5" w:rsidP="004567F5">
      <w:pPr>
        <w:pStyle w:val="Default"/>
        <w:jc w:val="both"/>
        <w:rPr>
          <w:sz w:val="22"/>
          <w:szCs w:val="22"/>
          <w:lang w:val="es-ES"/>
        </w:rPr>
      </w:pPr>
    </w:p>
    <w:p w14:paraId="6404F388" w14:textId="77777777" w:rsidR="004567F5" w:rsidRPr="00443CA2" w:rsidRDefault="004567F5" w:rsidP="004567F5">
      <w:pPr>
        <w:pStyle w:val="Default"/>
        <w:jc w:val="both"/>
        <w:rPr>
          <w:sz w:val="22"/>
          <w:szCs w:val="22"/>
          <w:lang w:val="es-CO"/>
        </w:rPr>
      </w:pPr>
      <w:r w:rsidRPr="00443CA2">
        <w:rPr>
          <w:sz w:val="22"/>
          <w:szCs w:val="22"/>
          <w:lang w:val="es-CO"/>
        </w:rPr>
        <w:t xml:space="preserve">De esta manera esperamos haber dado respuesta a su solicitud. </w:t>
      </w:r>
    </w:p>
    <w:p w14:paraId="2CFF8924" w14:textId="77777777" w:rsidR="004567F5" w:rsidRDefault="004567F5" w:rsidP="004567F5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23CF0A9" w14:textId="77777777" w:rsidR="004567F5" w:rsidRPr="00443CA2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43CA2">
        <w:rPr>
          <w:rFonts w:ascii="Garamond" w:hAnsi="Garamond"/>
          <w:sz w:val="22"/>
          <w:szCs w:val="22"/>
        </w:rPr>
        <w:t>Cordialmente,</w:t>
      </w:r>
    </w:p>
    <w:p w14:paraId="0AA635C0" w14:textId="77777777" w:rsidR="004567F5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pt-PT"/>
        </w:rPr>
      </w:pPr>
    </w:p>
    <w:p w14:paraId="3EABAA02" w14:textId="77777777" w:rsidR="004567F5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pt-PT"/>
        </w:rPr>
      </w:pPr>
    </w:p>
    <w:p w14:paraId="2A422F90" w14:textId="60AA3AAD" w:rsidR="004567F5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pt-PT"/>
        </w:rPr>
      </w:pPr>
    </w:p>
    <w:p w14:paraId="029522FE" w14:textId="3D55BF14" w:rsidR="004567F5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pt-PT"/>
        </w:rPr>
      </w:pPr>
    </w:p>
    <w:p w14:paraId="37ECFBA3" w14:textId="55AC15EC" w:rsidR="007975AD" w:rsidRPr="000B0DD0" w:rsidRDefault="000B0DD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pt-PT"/>
        </w:rPr>
      </w:pPr>
      <w:r w:rsidRPr="000B0DD0">
        <w:rPr>
          <w:rFonts w:ascii="Garamond" w:hAnsi="Garamond" w:cs="Arial"/>
          <w:b/>
          <w:bCs/>
          <w:sz w:val="22"/>
          <w:szCs w:val="22"/>
          <w:lang w:val="pt-PT"/>
        </w:rPr>
        <w:t>CATHERINE CHAVES</w:t>
      </w:r>
      <w:r>
        <w:rPr>
          <w:rFonts w:ascii="Garamond" w:hAnsi="Garamond" w:cs="Arial"/>
          <w:b/>
          <w:bCs/>
          <w:sz w:val="22"/>
          <w:szCs w:val="22"/>
          <w:lang w:val="pt-PT"/>
        </w:rPr>
        <w:t xml:space="preserve"> HERN</w:t>
      </w:r>
      <w:r w:rsidR="005D00E8">
        <w:rPr>
          <w:rFonts w:ascii="Garamond" w:hAnsi="Garamond" w:cs="Arial"/>
          <w:b/>
          <w:bCs/>
          <w:sz w:val="22"/>
          <w:szCs w:val="22"/>
          <w:lang w:val="pt-PT"/>
        </w:rPr>
        <w:t>Á</w:t>
      </w:r>
      <w:r>
        <w:rPr>
          <w:rFonts w:ascii="Garamond" w:hAnsi="Garamond" w:cs="Arial"/>
          <w:b/>
          <w:bCs/>
          <w:sz w:val="22"/>
          <w:szCs w:val="22"/>
          <w:lang w:val="pt-PT"/>
        </w:rPr>
        <w:t>NDEZ</w:t>
      </w:r>
      <w:r w:rsidR="00E8343B">
        <w:rPr>
          <w:rFonts w:ascii="Garamond" w:hAnsi="Garamond" w:cs="Arial"/>
          <w:b/>
          <w:bCs/>
          <w:sz w:val="22"/>
          <w:szCs w:val="22"/>
          <w:lang w:val="pt-PT"/>
        </w:rPr>
        <w:t xml:space="preserve">   </w:t>
      </w:r>
    </w:p>
    <w:p w14:paraId="415AEBC7" w14:textId="2CD13FBE" w:rsidR="005D00E8" w:rsidRDefault="002E54BA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r w:rsidRPr="000B0DD0">
        <w:rPr>
          <w:rFonts w:ascii="Garamond" w:hAnsi="Garamond" w:cs="Arial"/>
          <w:sz w:val="22"/>
          <w:szCs w:val="22"/>
          <w:lang w:val="pt-PT"/>
        </w:rPr>
        <w:t>Alcalde</w:t>
      </w:r>
      <w:r w:rsidR="000B0DD0">
        <w:rPr>
          <w:rFonts w:ascii="Garamond" w:hAnsi="Garamond" w:cs="Arial"/>
          <w:sz w:val="22"/>
          <w:szCs w:val="22"/>
          <w:lang w:val="pt-PT"/>
        </w:rPr>
        <w:t>sa</w:t>
      </w:r>
      <w:r w:rsidRPr="000B0DD0">
        <w:rPr>
          <w:rFonts w:ascii="Garamond" w:hAnsi="Garamond" w:cs="Arial"/>
          <w:sz w:val="22"/>
          <w:szCs w:val="22"/>
          <w:lang w:val="pt-PT"/>
        </w:rPr>
        <w:t xml:space="preserve"> Local de Chapinero</w:t>
      </w:r>
    </w:p>
    <w:p w14:paraId="23728989" w14:textId="3EF59653" w:rsidR="007975AD" w:rsidRPr="005D00E8" w:rsidRDefault="006F0935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hyperlink r:id="rId12" w:history="1">
        <w:r w:rsidR="00D26AAF" w:rsidRPr="005D00E8">
          <w:rPr>
            <w:rStyle w:val="Hipervnculo"/>
            <w:rFonts w:ascii="Garamond" w:hAnsi="Garamond" w:cs="Arial"/>
            <w:lang w:val="pt-PT"/>
          </w:rPr>
          <w:t>cdi.chapinero@gobiernobogota.gov.co</w:t>
        </w:r>
      </w:hyperlink>
      <w:r w:rsidR="00D26AAF" w:rsidRPr="005D00E8">
        <w:rPr>
          <w:rFonts w:ascii="Garamond" w:hAnsi="Garamond" w:cs="Arial"/>
          <w:lang w:val="pt-PT"/>
        </w:rPr>
        <w:t xml:space="preserve"> </w:t>
      </w:r>
    </w:p>
    <w:p w14:paraId="7C131885" w14:textId="7A0E4828" w:rsidR="00652AFA" w:rsidRPr="005D00E8" w:rsidRDefault="00652AFA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</w:p>
    <w:p w14:paraId="438F0E2B" w14:textId="7D99DA2F" w:rsidR="00E8343B" w:rsidRDefault="002D1F3C" w:rsidP="00E8343B">
      <w:pPr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b/>
          <w:bCs/>
          <w:noProof/>
          <w:sz w:val="22"/>
          <w:szCs w:val="22"/>
          <w:lang w:val="pt-PT"/>
        </w:rPr>
        <w:drawing>
          <wp:anchor distT="0" distB="0" distL="114300" distR="114300" simplePos="0" relativeHeight="251668480" behindDoc="0" locked="0" layoutInCell="1" allowOverlap="1" wp14:anchorId="41700C2F" wp14:editId="5C3ACF1D">
            <wp:simplePos x="0" y="0"/>
            <wp:positionH relativeFrom="margin">
              <wp:posOffset>2798445</wp:posOffset>
            </wp:positionH>
            <wp:positionV relativeFrom="paragraph">
              <wp:posOffset>214630</wp:posOffset>
            </wp:positionV>
            <wp:extent cx="603250" cy="144780"/>
            <wp:effectExtent l="0" t="0" r="6350" b="762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RMA BR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144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75AD" w:rsidRPr="008A198F">
        <w:rPr>
          <w:rFonts w:ascii="Garamond" w:hAnsi="Garamond" w:cs="Arial"/>
          <w:sz w:val="16"/>
          <w:szCs w:val="16"/>
          <w:lang w:val="es-CO"/>
        </w:rPr>
        <w:t xml:space="preserve">Copia: </w:t>
      </w:r>
      <w:r w:rsidR="00D26AAF">
        <w:rPr>
          <w:rFonts w:ascii="Garamond" w:hAnsi="Garamond" w:cs="Arial"/>
          <w:sz w:val="16"/>
          <w:szCs w:val="16"/>
          <w:lang w:val="es-CO"/>
        </w:rPr>
        <w:tab/>
      </w:r>
      <w:r w:rsidR="004567F5" w:rsidRPr="004567F5">
        <w:rPr>
          <w:rFonts w:ascii="Garamond" w:hAnsi="Garamond" w:cs="Arial"/>
          <w:sz w:val="16"/>
          <w:szCs w:val="16"/>
          <w:lang w:val="es-CO"/>
        </w:rPr>
        <w:t xml:space="preserve">Unidad Administrativa Especial de Rehabilitación y Mantenimiento Vial (UAERMV) - atencionalciudadano@umv.gov.co </w:t>
      </w:r>
    </w:p>
    <w:p w14:paraId="6DC4E532" w14:textId="55A2771F" w:rsidR="00CC1742" w:rsidRPr="00E8343B" w:rsidRDefault="00CC174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E8343B">
        <w:rPr>
          <w:rFonts w:ascii="Garamond" w:hAnsi="Garamond"/>
          <w:sz w:val="16"/>
          <w:szCs w:val="16"/>
          <w:lang w:val="es-CO"/>
        </w:rPr>
        <w:t xml:space="preserve">Proyectó:   </w:t>
      </w:r>
      <w:r>
        <w:rPr>
          <w:rFonts w:ascii="Garamond" w:hAnsi="Garamond"/>
          <w:sz w:val="16"/>
          <w:szCs w:val="16"/>
          <w:lang w:val="es-CO"/>
        </w:rPr>
        <w:t>Brayan Suarez</w:t>
      </w:r>
      <w:r w:rsidRPr="00E8343B">
        <w:rPr>
          <w:rFonts w:ascii="Garamond" w:hAnsi="Garamond"/>
          <w:sz w:val="16"/>
          <w:szCs w:val="16"/>
          <w:lang w:val="es-CO"/>
        </w:rPr>
        <w:t xml:space="preserve"> – </w:t>
      </w:r>
      <w:r>
        <w:rPr>
          <w:rFonts w:ascii="Garamond" w:hAnsi="Garamond"/>
          <w:sz w:val="16"/>
          <w:szCs w:val="16"/>
          <w:lang w:val="es-CO"/>
        </w:rPr>
        <w:t>Contratista</w:t>
      </w:r>
      <w:r w:rsidRPr="00E8343B">
        <w:rPr>
          <w:rFonts w:ascii="Garamond" w:hAnsi="Garamond"/>
          <w:sz w:val="16"/>
          <w:szCs w:val="16"/>
          <w:lang w:val="es-CO"/>
        </w:rPr>
        <w:t xml:space="preserve"> Infraestructura CPS </w:t>
      </w:r>
      <w:r>
        <w:rPr>
          <w:rFonts w:ascii="Garamond" w:hAnsi="Garamond"/>
          <w:sz w:val="16"/>
          <w:szCs w:val="16"/>
          <w:lang w:val="es-CO"/>
        </w:rPr>
        <w:t>190-2026</w:t>
      </w:r>
      <w:r w:rsidRPr="00E8343B">
        <w:rPr>
          <w:rFonts w:ascii="Garamond" w:hAnsi="Garamond"/>
          <w:sz w:val="16"/>
          <w:szCs w:val="16"/>
          <w:lang w:val="es-CO"/>
        </w:rPr>
        <w:t xml:space="preserve"> </w:t>
      </w:r>
      <w:r>
        <w:rPr>
          <w:rFonts w:ascii="Garamond" w:hAnsi="Garamond"/>
          <w:sz w:val="16"/>
          <w:szCs w:val="16"/>
          <w:lang w:val="es-CO"/>
        </w:rPr>
        <w:t xml:space="preserve">  </w:t>
      </w:r>
    </w:p>
    <w:p w14:paraId="42B85465" w14:textId="4D91D17E" w:rsidR="006D54A5" w:rsidRPr="00E8343B" w:rsidRDefault="00AF1270" w:rsidP="00E8343B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E8343B">
        <w:rPr>
          <w:rFonts w:ascii="Garamond" w:hAnsi="Garamond"/>
          <w:sz w:val="16"/>
          <w:szCs w:val="16"/>
          <w:lang w:val="es-CO"/>
        </w:rPr>
        <w:t>Proyectó</w:t>
      </w:r>
      <w:r w:rsidR="004567F5" w:rsidRPr="00E8343B">
        <w:rPr>
          <w:rFonts w:ascii="Garamond" w:hAnsi="Garamond"/>
          <w:sz w:val="16"/>
          <w:szCs w:val="16"/>
          <w:lang w:val="es-CO"/>
        </w:rPr>
        <w:t>:   Carlos Lemus – Arq.</w:t>
      </w:r>
      <w:r w:rsidR="00E8343B" w:rsidRPr="00E8343B">
        <w:rPr>
          <w:rFonts w:ascii="Garamond" w:hAnsi="Garamond"/>
          <w:sz w:val="16"/>
          <w:szCs w:val="16"/>
          <w:lang w:val="es-CO"/>
        </w:rPr>
        <w:t xml:space="preserve"> Contratista Infraestructura CPS </w:t>
      </w:r>
      <w:r w:rsidR="00CC1742">
        <w:rPr>
          <w:rFonts w:ascii="Garamond" w:hAnsi="Garamond"/>
          <w:sz w:val="16"/>
          <w:szCs w:val="16"/>
          <w:lang w:val="es-CO"/>
        </w:rPr>
        <w:t>152-2026</w:t>
      </w:r>
      <w:r w:rsidR="00E8343B" w:rsidRPr="00E8343B">
        <w:rPr>
          <w:rFonts w:ascii="Garamond" w:hAnsi="Garamond"/>
          <w:sz w:val="16"/>
          <w:szCs w:val="16"/>
          <w:lang w:val="es-CO"/>
        </w:rPr>
        <w:t xml:space="preserve"> </w:t>
      </w:r>
      <w:r w:rsidR="00E8343B">
        <w:rPr>
          <w:rFonts w:ascii="Garamond" w:hAnsi="Garamond"/>
          <w:sz w:val="16"/>
          <w:szCs w:val="16"/>
          <w:lang w:val="es-CO"/>
        </w:rPr>
        <w:t xml:space="preserve">  </w:t>
      </w:r>
    </w:p>
    <w:p w14:paraId="03BCE74C" w14:textId="6F3C538A" w:rsidR="00355315" w:rsidRDefault="006D54A5" w:rsidP="00E8343B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E8343B">
        <w:rPr>
          <w:rFonts w:ascii="Garamond" w:hAnsi="Garamond"/>
          <w:sz w:val="16"/>
          <w:szCs w:val="16"/>
          <w:lang w:val="pt-PT"/>
        </w:rPr>
        <w:t>Revisó:</w:t>
      </w:r>
      <w:r w:rsidR="00E8343B" w:rsidRPr="00E8343B">
        <w:rPr>
          <w:rFonts w:ascii="Garamond" w:hAnsi="Garamond"/>
          <w:sz w:val="16"/>
          <w:szCs w:val="16"/>
          <w:lang w:val="es-CO"/>
        </w:rPr>
        <w:t xml:space="preserve"> </w:t>
      </w:r>
      <w:bookmarkStart w:id="1" w:name="_Hlk217296274"/>
      <w:r w:rsidR="00CC1742">
        <w:rPr>
          <w:rFonts w:ascii="Garamond" w:hAnsi="Garamond"/>
          <w:sz w:val="16"/>
          <w:szCs w:val="16"/>
        </w:rPr>
        <w:t xml:space="preserve">     </w:t>
      </w:r>
      <w:r w:rsidR="000B0DD0" w:rsidRPr="00E8343B">
        <w:rPr>
          <w:rFonts w:ascii="Garamond" w:hAnsi="Garamond"/>
          <w:sz w:val="16"/>
          <w:szCs w:val="16"/>
          <w:lang w:val="pt-PT"/>
        </w:rPr>
        <w:t xml:space="preserve">Rossemberg Novoa </w:t>
      </w:r>
      <w:r w:rsidR="00B33B2C" w:rsidRPr="00E8343B">
        <w:rPr>
          <w:rFonts w:ascii="Garamond" w:hAnsi="Garamond"/>
          <w:sz w:val="16"/>
          <w:szCs w:val="16"/>
          <w:lang w:val="pt-PT"/>
        </w:rPr>
        <w:t>/</w:t>
      </w:r>
      <w:r w:rsidR="00FA0E9F" w:rsidRPr="00E8343B">
        <w:rPr>
          <w:rFonts w:ascii="Garamond" w:hAnsi="Garamond"/>
          <w:sz w:val="16"/>
          <w:szCs w:val="16"/>
          <w:lang w:val="pt-PT"/>
        </w:rPr>
        <w:t xml:space="preserve"> </w:t>
      </w:r>
      <w:r w:rsidR="00DE17C7" w:rsidRPr="00E8343B">
        <w:rPr>
          <w:rFonts w:ascii="Garamond" w:hAnsi="Garamond"/>
          <w:sz w:val="16"/>
          <w:szCs w:val="16"/>
          <w:lang w:val="pt-PT"/>
        </w:rPr>
        <w:t xml:space="preserve">Contratista </w:t>
      </w:r>
      <w:r w:rsidR="00B33B2C" w:rsidRPr="00E8343B">
        <w:rPr>
          <w:rFonts w:ascii="Garamond" w:hAnsi="Garamond"/>
          <w:sz w:val="16"/>
          <w:szCs w:val="16"/>
          <w:lang w:val="pt-PT"/>
        </w:rPr>
        <w:t>Infraestructura CPS</w:t>
      </w:r>
      <w:r w:rsidR="000B0DD0" w:rsidRPr="00E8343B">
        <w:rPr>
          <w:rFonts w:ascii="Garamond" w:hAnsi="Garamond"/>
          <w:sz w:val="16"/>
          <w:szCs w:val="16"/>
          <w:lang w:val="pt-PT"/>
        </w:rPr>
        <w:t xml:space="preserve"> 0</w:t>
      </w:r>
      <w:r w:rsidR="00BC3E41">
        <w:rPr>
          <w:rFonts w:ascii="Garamond" w:hAnsi="Garamond"/>
          <w:sz w:val="16"/>
          <w:szCs w:val="16"/>
          <w:lang w:val="pt-PT"/>
        </w:rPr>
        <w:t>19</w:t>
      </w:r>
      <w:r w:rsidR="000B0DD0" w:rsidRPr="00E8343B">
        <w:rPr>
          <w:rFonts w:ascii="Garamond" w:hAnsi="Garamond"/>
          <w:sz w:val="16"/>
          <w:szCs w:val="16"/>
          <w:lang w:val="pt-PT"/>
        </w:rPr>
        <w:t>-202</w:t>
      </w:r>
      <w:r w:rsidR="00BC3E41">
        <w:rPr>
          <w:rFonts w:ascii="Garamond" w:hAnsi="Garamond"/>
          <w:sz w:val="16"/>
          <w:szCs w:val="16"/>
          <w:lang w:val="pt-PT"/>
        </w:rPr>
        <w:t>6</w:t>
      </w:r>
    </w:p>
    <w:p w14:paraId="5A260CEE" w14:textId="54470C2D" w:rsidR="00D84021" w:rsidRPr="00D84021" w:rsidRDefault="00D84021" w:rsidP="00D84021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E8343B">
        <w:rPr>
          <w:rFonts w:ascii="Garamond" w:hAnsi="Garamond"/>
          <w:sz w:val="16"/>
          <w:szCs w:val="16"/>
          <w:lang w:val="pt-PT"/>
        </w:rPr>
        <w:t>Revisó:</w:t>
      </w:r>
      <w:r w:rsidRPr="00E8343B">
        <w:rPr>
          <w:rFonts w:ascii="Garamond" w:hAnsi="Garamond"/>
          <w:sz w:val="16"/>
          <w:szCs w:val="16"/>
          <w:lang w:val="es-CO"/>
        </w:rPr>
        <w:t xml:space="preserve"> </w:t>
      </w:r>
      <w:r>
        <w:rPr>
          <w:rFonts w:ascii="Garamond" w:hAnsi="Garamond"/>
          <w:sz w:val="16"/>
          <w:szCs w:val="16"/>
        </w:rPr>
        <w:t xml:space="preserve">     </w:t>
      </w:r>
      <w:r>
        <w:rPr>
          <w:rFonts w:ascii="Garamond" w:hAnsi="Garamond"/>
          <w:sz w:val="16"/>
          <w:szCs w:val="16"/>
          <w:lang w:val="pt-PT"/>
        </w:rPr>
        <w:t>Carlos Vaca</w:t>
      </w:r>
      <w:r w:rsidRPr="00E8343B">
        <w:rPr>
          <w:rFonts w:ascii="Garamond" w:hAnsi="Garamond"/>
          <w:sz w:val="16"/>
          <w:szCs w:val="16"/>
          <w:lang w:val="pt-PT"/>
        </w:rPr>
        <w:t xml:space="preserve"> / Contratista </w:t>
      </w:r>
      <w:r>
        <w:rPr>
          <w:rFonts w:ascii="Garamond" w:hAnsi="Garamond"/>
          <w:sz w:val="16"/>
          <w:szCs w:val="16"/>
          <w:lang w:val="pt-PT"/>
        </w:rPr>
        <w:t xml:space="preserve">Despacho </w:t>
      </w:r>
      <w:r w:rsidRPr="00E8343B">
        <w:rPr>
          <w:rFonts w:ascii="Garamond" w:hAnsi="Garamond"/>
          <w:sz w:val="16"/>
          <w:szCs w:val="16"/>
          <w:lang w:val="pt-PT"/>
        </w:rPr>
        <w:t xml:space="preserve"> CPS 0</w:t>
      </w:r>
      <w:r>
        <w:rPr>
          <w:rFonts w:ascii="Garamond" w:hAnsi="Garamond"/>
          <w:sz w:val="16"/>
          <w:szCs w:val="16"/>
          <w:lang w:val="pt-PT"/>
        </w:rPr>
        <w:t>01</w:t>
      </w:r>
      <w:r w:rsidRPr="00E8343B">
        <w:rPr>
          <w:rFonts w:ascii="Garamond" w:hAnsi="Garamond"/>
          <w:sz w:val="16"/>
          <w:szCs w:val="16"/>
          <w:lang w:val="pt-PT"/>
        </w:rPr>
        <w:t>-202</w:t>
      </w:r>
      <w:r>
        <w:rPr>
          <w:rFonts w:ascii="Garamond" w:hAnsi="Garamond"/>
          <w:sz w:val="16"/>
          <w:szCs w:val="16"/>
          <w:lang w:val="pt-PT"/>
        </w:rPr>
        <w:t>6</w:t>
      </w:r>
    </w:p>
    <w:bookmarkEnd w:id="1"/>
    <w:p w14:paraId="785DD5B5" w14:textId="77777777" w:rsidR="00D84021" w:rsidRPr="00CC1742" w:rsidRDefault="00D84021" w:rsidP="00E8343B">
      <w:pPr>
        <w:pStyle w:val="Sinespaciado"/>
        <w:rPr>
          <w:rFonts w:ascii="Garamond" w:hAnsi="Garamond"/>
          <w:sz w:val="16"/>
          <w:szCs w:val="16"/>
        </w:rPr>
      </w:pPr>
    </w:p>
    <w:sectPr w:rsidR="00D84021" w:rsidRPr="00CC1742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DC9F2" w14:textId="77777777" w:rsidR="006F0935" w:rsidRDefault="006F0935" w:rsidP="0001578B">
      <w:pPr>
        <w:spacing w:after="0" w:line="240" w:lineRule="auto"/>
      </w:pPr>
      <w:r>
        <w:separator/>
      </w:r>
    </w:p>
  </w:endnote>
  <w:endnote w:type="continuationSeparator" w:id="0">
    <w:p w14:paraId="46E33F28" w14:textId="77777777" w:rsidR="006F0935" w:rsidRDefault="006F093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enir Light">
    <w:altName w:val="Cambria"/>
    <w:panose1 w:val="00000000000000000000"/>
    <w:charset w:val="00"/>
    <w:family w:val="roman"/>
    <w:notTrueType/>
    <w:pitch w:val="default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2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3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3696B" w14:textId="77777777" w:rsidR="006F0935" w:rsidRDefault="006F0935" w:rsidP="0001578B">
      <w:pPr>
        <w:spacing w:after="0" w:line="240" w:lineRule="auto"/>
      </w:pPr>
      <w:r>
        <w:separator/>
      </w:r>
    </w:p>
  </w:footnote>
  <w:footnote w:type="continuationSeparator" w:id="0">
    <w:p w14:paraId="734A9CC4" w14:textId="77777777" w:rsidR="006F0935" w:rsidRDefault="006F093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C0E78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87ECD15" w14:textId="77777777" w:rsidR="00392EAA" w:rsidRPr="0044526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44526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44526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31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9C0E78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87ECD15" w14:textId="77777777" w:rsidR="00392EAA" w:rsidRPr="0044526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44526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44526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E52"/>
    <w:rsid w:val="0001578B"/>
    <w:rsid w:val="00052AC8"/>
    <w:rsid w:val="000709DC"/>
    <w:rsid w:val="00091A29"/>
    <w:rsid w:val="000B0DD0"/>
    <w:rsid w:val="000C0789"/>
    <w:rsid w:val="000C12BA"/>
    <w:rsid w:val="000C4DFB"/>
    <w:rsid w:val="0018609B"/>
    <w:rsid w:val="00195DEB"/>
    <w:rsid w:val="001B1803"/>
    <w:rsid w:val="00216C49"/>
    <w:rsid w:val="00233A4C"/>
    <w:rsid w:val="00253CC6"/>
    <w:rsid w:val="0025407E"/>
    <w:rsid w:val="002666D4"/>
    <w:rsid w:val="002A7DDE"/>
    <w:rsid w:val="002D1F3C"/>
    <w:rsid w:val="002E54BA"/>
    <w:rsid w:val="00303773"/>
    <w:rsid w:val="00310492"/>
    <w:rsid w:val="0032355D"/>
    <w:rsid w:val="00345AD5"/>
    <w:rsid w:val="00355315"/>
    <w:rsid w:val="00392EAA"/>
    <w:rsid w:val="003A4DD8"/>
    <w:rsid w:val="00403B50"/>
    <w:rsid w:val="00425B5A"/>
    <w:rsid w:val="00431B84"/>
    <w:rsid w:val="00435362"/>
    <w:rsid w:val="0044526A"/>
    <w:rsid w:val="004567F5"/>
    <w:rsid w:val="00495EAB"/>
    <w:rsid w:val="004D0BC2"/>
    <w:rsid w:val="004F09B9"/>
    <w:rsid w:val="004F45B0"/>
    <w:rsid w:val="00512858"/>
    <w:rsid w:val="00524171"/>
    <w:rsid w:val="005C4ED6"/>
    <w:rsid w:val="005D00E8"/>
    <w:rsid w:val="005D30E5"/>
    <w:rsid w:val="00604859"/>
    <w:rsid w:val="00614AD9"/>
    <w:rsid w:val="00625BFC"/>
    <w:rsid w:val="00640B16"/>
    <w:rsid w:val="00642156"/>
    <w:rsid w:val="0065030F"/>
    <w:rsid w:val="00652AFA"/>
    <w:rsid w:val="006542B0"/>
    <w:rsid w:val="006723DE"/>
    <w:rsid w:val="006A5246"/>
    <w:rsid w:val="006B0803"/>
    <w:rsid w:val="006D54A5"/>
    <w:rsid w:val="006F0935"/>
    <w:rsid w:val="006F4755"/>
    <w:rsid w:val="00701B2D"/>
    <w:rsid w:val="007238F8"/>
    <w:rsid w:val="007406F9"/>
    <w:rsid w:val="00780CC9"/>
    <w:rsid w:val="007975AD"/>
    <w:rsid w:val="007D6466"/>
    <w:rsid w:val="00807E1F"/>
    <w:rsid w:val="00825483"/>
    <w:rsid w:val="008259FE"/>
    <w:rsid w:val="00832DED"/>
    <w:rsid w:val="00840841"/>
    <w:rsid w:val="008440AA"/>
    <w:rsid w:val="00882303"/>
    <w:rsid w:val="008A198F"/>
    <w:rsid w:val="008A3861"/>
    <w:rsid w:val="008A6452"/>
    <w:rsid w:val="008C5786"/>
    <w:rsid w:val="008D20A0"/>
    <w:rsid w:val="008D6972"/>
    <w:rsid w:val="008E05EE"/>
    <w:rsid w:val="008F18DF"/>
    <w:rsid w:val="009045D8"/>
    <w:rsid w:val="00906E77"/>
    <w:rsid w:val="009360B3"/>
    <w:rsid w:val="00965589"/>
    <w:rsid w:val="009A4F1C"/>
    <w:rsid w:val="009F31FC"/>
    <w:rsid w:val="00A2501E"/>
    <w:rsid w:val="00A37FCD"/>
    <w:rsid w:val="00A42A9C"/>
    <w:rsid w:val="00A95C46"/>
    <w:rsid w:val="00AB7402"/>
    <w:rsid w:val="00AC657F"/>
    <w:rsid w:val="00AF1270"/>
    <w:rsid w:val="00B33B2C"/>
    <w:rsid w:val="00B4373C"/>
    <w:rsid w:val="00B55C43"/>
    <w:rsid w:val="00B62873"/>
    <w:rsid w:val="00BC3E41"/>
    <w:rsid w:val="00BD1394"/>
    <w:rsid w:val="00BD5051"/>
    <w:rsid w:val="00C079F0"/>
    <w:rsid w:val="00C10A27"/>
    <w:rsid w:val="00C12D4D"/>
    <w:rsid w:val="00C12FC0"/>
    <w:rsid w:val="00C779F8"/>
    <w:rsid w:val="00CA23C9"/>
    <w:rsid w:val="00CC1742"/>
    <w:rsid w:val="00D06009"/>
    <w:rsid w:val="00D26AAF"/>
    <w:rsid w:val="00D35509"/>
    <w:rsid w:val="00D57E18"/>
    <w:rsid w:val="00D84021"/>
    <w:rsid w:val="00D90E76"/>
    <w:rsid w:val="00D91323"/>
    <w:rsid w:val="00DA3D2B"/>
    <w:rsid w:val="00DE17C7"/>
    <w:rsid w:val="00DF7C86"/>
    <w:rsid w:val="00E00793"/>
    <w:rsid w:val="00E36AD6"/>
    <w:rsid w:val="00E51123"/>
    <w:rsid w:val="00E8171A"/>
    <w:rsid w:val="00E82B74"/>
    <w:rsid w:val="00E8343B"/>
    <w:rsid w:val="00E96D11"/>
    <w:rsid w:val="00EA6BB9"/>
    <w:rsid w:val="00EB1D5E"/>
    <w:rsid w:val="00ED0145"/>
    <w:rsid w:val="00ED3FEB"/>
    <w:rsid w:val="00F17F79"/>
    <w:rsid w:val="00FA0E9F"/>
    <w:rsid w:val="00FB31E5"/>
    <w:rsid w:val="00FB6F29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26A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AA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45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67F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cdi.chapinero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mebog.e2@policia.gov.co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10</cp:revision>
  <cp:lastPrinted>2016-01-06T16:31:00Z</cp:lastPrinted>
  <dcterms:created xsi:type="dcterms:W3CDTF">2026-03-24T15:42:00Z</dcterms:created>
  <dcterms:modified xsi:type="dcterms:W3CDTF">2026-03-31T15:38:00Z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